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b/>
          <w:bCs/>
          <w:color w:val="000000"/>
          <w:kern w:val="0"/>
          <w:sz w:val="18"/>
          <w:szCs w:val="18"/>
          <w:u w:val="single"/>
          <w:lang w:eastAsia="it-IT"/>
          <w14:ligatures w14:val="none"/>
        </w:rPr>
        <w:t>Link al sito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: </w:t>
      </w:r>
      <w:hyperlink r:id="rId4" w:history="1">
        <w:r w:rsidRPr="00AB1143">
          <w:rPr>
            <w:rFonts w:ascii="Helvetica" w:eastAsia="Times New Roman" w:hAnsi="Helvetica" w:cs="Times New Roman"/>
            <w:color w:val="0000FF"/>
            <w:kern w:val="0"/>
            <w:sz w:val="18"/>
            <w:szCs w:val="18"/>
            <w:u w:val="single"/>
            <w:lang w:eastAsia="it-IT"/>
            <w14:ligatures w14:val="none"/>
          </w:rPr>
          <w:t>https://www.dire.it/20-06-2023/925762-assarmatori-da-burocrazia-a-ets-governo-sostenga-competitivita-comparto/</w:t>
        </w:r>
      </w:hyperlink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b/>
          <w:bCs/>
          <w:color w:val="000000"/>
          <w:kern w:val="0"/>
          <w:sz w:val="18"/>
          <w:szCs w:val="18"/>
          <w:u w:val="single"/>
          <w:lang w:eastAsia="it-IT"/>
          <w14:ligatures w14:val="none"/>
        </w:rPr>
        <w:t>Lanci di agenzia (compresi gli "a margine" in ordine cronologico di uscita):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IMPRESE. SALVINI: GOVERNO SOSTIENE ARMATORI SBLOCCANDO BUROCRAZIA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"Il Governo supporta il comparto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sbloccando tanti lavori fermi perché i porti italiani creino più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lavoro, più sicurezza e più ricchezza. Abbiamo firmato un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protocollo per la sicurezza sul lavoro nei cantieri e nei porti.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Ma ho trovato tante opere ferme, tanta burocrazia, troppa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burocrazia, e quindi stiamo lavorando dal porto di Genova a Gioia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Tauro, Trieste, Livorno, la Sicilia che con il ponte avrà uno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sviluppo anche dell'attività marittima incredibile. Stiamo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lavorando per sbloccare perché ci sono alcune norme ideologiche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che impediscono di fare lavoro agli armatori che stanno portando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all'Italia un incremento di ricchezza e di lavoro assolutamente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notevole". Lo ha detto Matteo Salvini, ministro delle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Infrastrutture e dei Trasporti, in occasione dell'assemblea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annuale di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in corso a Roma presso l'hotel Parco dei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Principi.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IMPRESE. SALVINI: IMPEGNO PER AVERE SEMPRE PIÙ BANDIERE ITALIANE SU NAVI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"Mi piacerà impegnarmi perché ci siano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sempre più bandiere italiane sulle navi che lavorano in Italia".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Lo ha detto Matteo Salvini, ministro delle Infrastrutture e dei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Trasporti, in occasione dell'assemblea annuale di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in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corso a Roma presso l'hotel Parco dei Principi.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IMPRESE. ASSARMATORI: PER BANDIERA ITALIA GOVERNO SOSTENGA DDL PER SEMPLIFICAZIONE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"I dati riferiti al 2022 dicono che il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numero di noi armatori italiani che battiamo bandiera estera è in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crescita. È la bandiera europea che fa sì che alcune compagnie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abbiano trovato una burocrazia che sembra essere più agevole 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flessibile. Noi siamo contro l'abbandono della bandiera italiana,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ammainarla vuol dire perdere un pezzo di territorialità, ma il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suo mantenimento non può essere affidato solo alla resilienza del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settore. Noi lavoriamo e chiediamo di essere messi in condizione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di farlo. Recentemente è stato depositato in Senato un disegno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legge che contiene molti elementi per l'auspicata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semplificazione. Chiediamo al Governo di appoggiare questa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iniziativa". Lo ha detto Stefano Messina, presidente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durante il suo intervento all'Assemblea annuale in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corso a Roma, presso l'hotel Parco dei Principi.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ROMA. SALVINI: GIOVEDÌ DDL SICUREZZA STRADE, MA NON CRIMINALIZZARE SOCIAL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"NIENTE BOLIDI A NEOPATENTATI, PATENTE SOSPESA CON USO TELEFONO"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"Giovedì arriviamo in Consiglio dei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ministri con il disegno di legge sulla Sicurezza stradale, come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promesso e dopo mesi di lavoro con le associazioni, con la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polizia stradale, con i famigliari delle vittime. Non è un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decreto chiuso, ma un disegno di legge a cui il Parlamento potrà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portare tutti i miglioramenti e gli emendamenti possibili. Ci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sono alcuni principi sui neopatentati che per i primi tre anni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non potranno guidare auto di grossa cilindrata. Ai neopatentati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che verranno fermati con l'utilizzo del telefono mentre guidano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verrà sospesa la patente e poi per i recidivi con l'uso di alcol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e droga al volante ci sarà la revoca definitiva della patente.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Poi c'è l'educazione stradale a scuola". Lo ha detto Matteo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Salvini, ministro delle Infrastrutture e dei Trasporti, a margine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dell'assemblea annuale di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in corso a Roma presso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l'hotel Parco dei Principi. 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"Per quello che riguarda internet- ha aggiunto- ora non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lastRenderedPageBreak/>
        <w:t>bisogna criminalizzare youtuber, influencer, social. Dipende da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come li usi. Sicuramente, se guidi, ti riprendi e fai il cretino,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non fai qualcosa di intelligente".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AUTOSTRADE. SALVINI: IN ALCUNI TRATTI STUDIAMO SUPERAMENTO LIMITE 130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"Stiamo studiando con le società che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gestiscono le autostrade, laddove c'è un tasso di incidentalità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pari allo zero e ci sono tre o quattro o cinque corsie, come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sulla Milano-Laghi, in alcuni orari poter alzare anche il limite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di velocità dagli attuali 130". Lo ha detto il ministro delle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Infrastrutture e dei Trasporti, Matteo Salvini, a proposito del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ddl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 xml:space="preserve"> sulla sicurezza stradale che arriverà in Consiglio dei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ministri giovedì.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"Poi- ha aggiunto a margine dell'assemblea annuale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- ci saranno norme a tutela dei ciclisti per evitare 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sorpassi senza un metro e mezzo di spazio e norme per 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monopattini, che trent'anni fa non c'erano, che prevedono casco,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targa e assicurazione per la sicurezza loro e degli altri. Conto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che non faccia miracoli, ma salvi vite".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IMPRESE. MUSUMECI: COINVOLGERE TUTTE FILIERE DEL MARE PER UN PIANO AD HOC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"L'Italia pur essendo un Paese marinaro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non sa ancora di esserlo. Sarebbe un errore pensare che il mare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possa essere solo un motore di crescita economica, perché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rischieremmo di perdere di vista gli altri aspetti, come la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tutela. Abbiamo la necessità di accostarci al tema 'mare'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comprendendo tutte le sue sfaccettature. E il primo concreto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passo è mettere attorno a un tavolo tutti i soggetti pubblici 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privati che si occupano di mare. Nel passato è mancato un dialogo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e sono convinto che un Piano per il mare sia un fatto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importante". Lo ha detto il ministro per le Politiche del Mare,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Nello Musumeci, in occasione dell'assemblea annuale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in corso a Roma presso l'hotel Parco dei Principi. 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áá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 xml:space="preserve"> "In questi mesi abbiamo chiamato tutti i soggetti perché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dobbiamo necessariamente mettere in sintonia le varie filiere del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mondo economico e del mondo scientifico. Non siamo molto indietro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rispetto all'Europa- ha detto ancora- ma noi siamo la nazione del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mare. Esserlo impone a ciascuno di noi la necessità di dover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operare in questo senso. Sono convinto che abbiamo bisogno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mettere assieme tutte le filiere e mettere a punto una strategia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comune. Tra un mese, forse, riusciamo a definire il Piano per il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mare</w:t>
      </w:r>
      <w:proofErr w:type="gram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".á</w:t>
      </w:r>
      <w:proofErr w:type="spellEnd"/>
      <w:proofErr w:type="gram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IMPRESE. FITTO: DIALOGO CON ASSARMATORI PER TUTELARE INTERESSI PAESE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(DIRE) Roma, 20 giu. - "Con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 xml:space="preserve"> abbiamo un metodo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lavoro molto positivo che abbiamo già avuto modo di sperimentare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in passato, a livello europeo, e che dobbiamo proseguire in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questa fase per tutelare gli interessi del Paese". Lo ha detto il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ministro per le Politiche di coesione, il Sud e il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Pnrr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Raffaele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Fitto, in occasione dell'assemblea annuale di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in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corso a Roma presso l'hotel Parco dei Principi. 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áá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 xml:space="preserve"> "E poi- ha aggiunto- ci sono tutti i temi legati al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Pnrr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ma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non solo, alla capacità di spesa e all'idea che il governo ha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scegliere di finanziare in modo concreto un sistema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infrastrutturale che possa rafforzare la portualità del nostro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Paese".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ALLUVIONE. MUSUMECI: FORSE GIOVEDÌ IN CDM DDL CON NORME RICOSTRUZIONE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"Forse giovedì porteremo in Consiglio dei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ministri il disegno di legge con le nuove norme per la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ricostruzione". Lo ha detto il ministro per la Protezione civile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e le Politiche del Mare, Nello Musumeci, a margine dell'assemblea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lastRenderedPageBreak/>
        <w:t xml:space="preserve">annuale di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in corso a Roma presso l'hotel Parco dei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Principi.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ALLUVIONE. MUSUMECI: USARE MEZZO MLD PNRR PER AVVIARE NORMALITÀ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"Visto ciò che è successo in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Emilia-Romagna, e che succederà ancora, abbiamo la necessità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mettere in sicurezza il territorio. Non so quante decine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miliardi serviranno, ma immaginare che mezzo miliardo del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Pnrr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sia destinato alla ricostruzione in Emilia-Romagna, con l'impegno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che le opere vengano realizzate entro il 2026, significa mettere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questa operosa regione in condizione di avviarsi verso una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normalità". Lo ha detto il ministro per le Politiche del Mare,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Nello Musumeci, in occasione dell'assemblea annuale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in corso a Roma presso l'hotel Parco dei Principi.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ALLUVIONE. MUSUMECI: CI SARÀ COMMISSARIO STRAORDINARIO CON RISORSE GRADUALI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"Sulla ricostruzione ci sarà un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commissario straordinario che avrà le graduali risorse necessarie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e naturalmente arriverà anche presto". Lo ha detto il ministro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per le Politiche del Mare, Nello Musumeci, a margine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dell'assemblea annuale di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in corso a Roma presso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l'hotel Parco dei Principi. 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 Quella degli 8,9 miliardi, ha aggiunto rispondendo alle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domande dei cronisti, "è una stima della Regione Emilia-Romagna.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naturalmente noi l'abbiamo ricevuta e sarà fatta una verifica man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mano che i lavori saranno affrontati, ma non è un compito della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Protezione civile. </w:t>
      </w:r>
      <w:proofErr w:type="gram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E'</w:t>
      </w:r>
      <w:proofErr w:type="gram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 xml:space="preserve"> un compito del commissario straordinario".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IMPRESE. ASSARMATORI: DA BUROCRAZIA A ETS, GOVERNO SOSTENGA COMPETITIVITÀ COMPARTO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Sessantamila addetti a terra e in mare,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oltre 550 navi a garantire più del 50% di servizi delle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Autostrade del Mare e dei collegamenti con le isole maggiori 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più del 90% dei collegamenti con le isole minori. E ancora, più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del 50% del trasporto containerizzato e oltre il 40% del traffico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crocieristico nel più vasto mercato europeo, cioè quello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italiano. Sono i numeri di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l'associazione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categoria aderente a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Conftrasporto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-Confcommercio che "per la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qualità e quantità dei servizi resi dai propri associati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rappresenta il ceto armatoriale nella maggioranza degli organismi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consultivi nei porti italiani". A delineare una realtà che nel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2022 ha visto il numero dei passeggeri riprendere quota 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arrivare a 67,5 milioni è Stefano Messina, presidente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 xml:space="preserve"> che oggi ha aperto a Roma l'assemblea annuale dal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titolo 'Al servizio dell'Italia'. Sul palco dell'Hotel Parco dei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Principi, anche i ministri Matteo Salvini, titolare delle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Infrastrutture e dei Trasporti, Raffaele Fitto, a capo del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dicastero per le Politiche di Coesione, il Sud e il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Pnrr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Nello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Musumeci, ministro per le Politiche del Mare e, con un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videomessaggio, la ministra del Turismo, Daniela Santanché. 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 Semplificazione è la parola chiave per Messina, il cui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auspicio è che "il Governo possa appoggiare il disegno di legge 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firma del senatore Lucio Malan per consentirne una rapida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approvazione da parte del nostro Parlamento". Perché il risultato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di questo "eccesso di burocrazia" è "un numero crescente di navi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armate da armatori italiani che ha cambiato bandiera. Lo dicono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chiaramente i dati dell'Unctad- dice il presidente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- riferiti a unità con stazza lorda superiore alle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1.000 tonnellate. La parte della flotta che fa capo ad armatori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italiani - ma che batte bandiere estere - è cresciuta al 40,83%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del totale, contro una quota che nel 2021 era ancora del 36,43%.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E la scelta di registrare all'estero la propria nave non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predilige le bandiere di comodo ma bandiere europee, come Malta,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Cipro, Finlandia e Portogallo che garantiscono alle compagnie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lastRenderedPageBreak/>
        <w:t>navigazione una burocrazia semplice, moderna 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digitalizzata</w:t>
      </w:r>
      <w:proofErr w:type="gram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".(</w:t>
      </w:r>
      <w:proofErr w:type="gram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SEGUE)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IMPRESE. ASSARMATORI: DA BUROCRAZIA A ETS, GOVERNO SOSTENGA COMPETITIVITÀ COMPARTO -2-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Snellire la burocrazia, dunque, tanto più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che la sua posizione geografica pone l'Italia al centro di un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crocevia commerciale tra l'Europa e il continente africano.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"Nessun Paese dell'Unione europea è meglio collegato all'Africa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dell'Italia. La nostra collocazione geografica ci pone dunque al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centro delle rotte che contano e sono proprio i servizi operati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con navi Ro/Ro che saranno cruciali nel crescente traffico tra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l'Unione europea e il continente che tutti gli analisti vedono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come deputato alla maggiore crescita economica". Il tema però è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anche quello dell'Ets, il regime dei certificati di emissione.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"L'Ue ha errato nel ricomprendere tali servizi negli Ets poiché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questo regime pone un rischio clamoroso al Paese. Onerando il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trasporto marittimo di una tassa supplementare- dice Messina- il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pericolo concreto è quello di assistere a un ritorno alla strada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del traffico trasferito al mare negli ultimi vent'anni. Occorre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quindi che il Governo si impegni per una efficace politica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sostegno di questo settore per consolidare e sviluppare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ulteriormente le Autostrade del Mare, scongiurando la perdita di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competitività del comparto".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 Altro tema al centro dell'assemblea è il lavoro. Il settore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non ne teme la mancanza, anzi, secondo Messina "sarebbe davvero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imperdonabile non sfruttare questo spazio. A fine anno scadrà il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contratto collettivo di lavoro. Ammodernarlo con strumenti più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attuali come welfare e forme di assistenza sanitaria rappresenta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un'occasione per le parti, oltre che utile mezzo di attrattività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per le risorse umane. Abbiamo ricevuto mandato dai nostri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associati di arrivare alla firma del nuovo testo possibilmente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entro la scadenza della vigenza di quello attuale", ha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puntualizzato il presidente di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 xml:space="preserve"> che, dal palco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dell'Hotel Parco dei Principi, ha premiato le Accademie della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Marina mercantile che formano gli ufficiali. "Credeteci- ha detto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Messina agli allievi- è una vita difficile perché si sta lontani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da casa, ma le navi moderne sono sempre più efficienti e sicure.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E poi- ha sorriso- si guadagna anche bene".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AUTONOMIA. MESSINA: VOGLIAMO GOVERNO FORTE, NO COMPETIZIONE SENZA REGIA UNICA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(DIRE) Roma, 20 giu. - "Noi crediamo che la legge portuale in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essere sia una buona legge perché abbiamo una visione centralista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e non ci fa paura un Governo forte. Noi chiediamo un governo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forte che dia le regole chiare e metta in condizioni di competere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chi è più bravo e più efficiente. Abbiamo paura di una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regionalizzazione, di autonomie per cui poi c'è una competizione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senza una regia unica". Lo ha detto Stefano Messina, presidente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di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, in occasione dell'Assemblea annuale che si è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tenuta oggi a Roma.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</w:p>
    <w:p w:rsidR="00AB1143" w:rsidRPr="00AB1143" w:rsidRDefault="00AB1143" w:rsidP="00AB1143">
      <w:pPr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</w:pP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AMBIENTE. SALVINI: EMISSIONI? MAGARI TRA UN PO' USCIRÀ UN CHINAGATE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(DIRE) Roma, 20 giu. - "Leggevo del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Qatargate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 xml:space="preserve"> sui giornali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stamattina, nessuno mi toglie dalla testa che tra un po' uscirà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 xml:space="preserve">un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Chinagate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. Non ha senso fare delle norme che mettono fuori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mercato le aziende italiane ed europee. Quando noi contribuiamo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come Italia allo 0,8% globale delle emissioni e per ridurre dello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0,1 stiamo mettendoci mani e piedi e c'è una potenza che produce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il 30% delle emissioni e sta usando le centrali a carbone. Io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impazzisco quando penso a questa gente. O è frutto di ignoranza 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di incompetenza, o c'è qualcuno che è pagato per fare gli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interessi non dell'Italia e non dell'Europa, perché altrimenti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non si spiegano delle scelte". Lo ha detto il ministro delle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Infrastrutture e dei Trasporti, Matteo Salvini, nel corso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lastRenderedPageBreak/>
        <w:t xml:space="preserve">dell'Assemblea annuale di </w:t>
      </w:r>
      <w:proofErr w:type="spellStart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Assarmatori</w:t>
      </w:r>
      <w:proofErr w:type="spellEnd"/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t>.</w:t>
      </w:r>
      <w:r w:rsidRPr="00AB1143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it-IT"/>
          <w14:ligatures w14:val="none"/>
        </w:rPr>
        <w:br/>
        <w:t>  (Dip/ Dire)</w:t>
      </w:r>
    </w:p>
    <w:p w:rsidR="00AB1143" w:rsidRDefault="00AB1143"/>
    <w:sectPr w:rsidR="00AB114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143"/>
    <w:rsid w:val="00AB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0554B11D-B927-1649-A621-5DB068D9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AB1143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AB1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8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0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ire.it/20-06-2023/925762-assarmatori-da-burocrazia-a-ets-governo-sostenga-competitivita-comparto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2188</Words>
  <Characters>12476</Characters>
  <Application>Microsoft Office Word</Application>
  <DocSecurity>0</DocSecurity>
  <Lines>103</Lines>
  <Paragraphs>29</Paragraphs>
  <ScaleCrop>false</ScaleCrop>
  <Company/>
  <LinksUpToDate>false</LinksUpToDate>
  <CharactersWithSpaces>14635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 Roth</dc:creator>
  <cp:keywords/>
  <dc:description/>
  <cp:lastModifiedBy>Pietro Roth</cp:lastModifiedBy>
  <cp:revision>1</cp:revision>
  <dcterms:created xsi:type="dcterms:W3CDTF">2023-06-21T13:39:00Z</dcterms:created>
  <dcterms:modified xsi:type="dcterms:W3CDTF">2023-06-21T13:40:00Z</dcterms:modified>
</cp:coreProperties>
</file>